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76" w:rsidRDefault="00396976" w:rsidP="00396976">
      <w:pPr>
        <w:spacing w:line="560" w:lineRule="exac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</w:t>
      </w:r>
    </w:p>
    <w:p w:rsidR="00396976" w:rsidRDefault="00396976" w:rsidP="00396976">
      <w:pPr>
        <w:spacing w:line="560" w:lineRule="exact"/>
        <w:jc w:val="center"/>
        <w:rPr>
          <w:rFonts w:ascii="仿宋_GB2312" w:hAnsi="仿宋_GB2312" w:cs="仿宋_GB2312"/>
          <w:sz w:val="44"/>
          <w:szCs w:val="44"/>
        </w:rPr>
      </w:pPr>
    </w:p>
    <w:p w:rsidR="00396976" w:rsidRDefault="00396976" w:rsidP="00396976">
      <w:pPr>
        <w:spacing w:line="600" w:lineRule="exact"/>
        <w:jc w:val="center"/>
        <w:rPr>
          <w:rFonts w:ascii="小标宋" w:eastAsia="小标宋" w:hAnsi="黑体" w:cs="黑体"/>
          <w:sz w:val="44"/>
          <w:szCs w:val="44"/>
        </w:rPr>
      </w:pPr>
      <w:r>
        <w:rPr>
          <w:rFonts w:ascii="小标宋" w:eastAsia="小标宋" w:hAnsi="黑体" w:cs="黑体" w:hint="eastAsia"/>
          <w:sz w:val="44"/>
          <w:szCs w:val="44"/>
        </w:rPr>
        <w:t>全省稳岗扩岗专项贷款联系名单</w:t>
      </w:r>
    </w:p>
    <w:p w:rsidR="00396976" w:rsidRDefault="00396976" w:rsidP="00396976">
      <w:pPr>
        <w:spacing w:line="240" w:lineRule="exact"/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5"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1425"/>
        <w:gridCol w:w="1155"/>
        <w:gridCol w:w="1970"/>
        <w:gridCol w:w="1425"/>
        <w:gridCol w:w="1218"/>
        <w:gridCol w:w="1448"/>
        <w:gridCol w:w="1497"/>
      </w:tblGrid>
      <w:tr w:rsidR="00396976" w:rsidTr="00CB474B">
        <w:trPr>
          <w:trHeight w:hRule="exact" w:val="567"/>
          <w:jc w:val="center"/>
        </w:trPr>
        <w:tc>
          <w:tcPr>
            <w:tcW w:w="1425" w:type="dxa"/>
            <w:vMerge w:val="restart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设区市</w:t>
            </w:r>
          </w:p>
        </w:tc>
        <w:tc>
          <w:tcPr>
            <w:tcW w:w="4550" w:type="dxa"/>
            <w:gridSpan w:val="3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人力资源社会保障部门</w:t>
            </w:r>
          </w:p>
        </w:tc>
        <w:tc>
          <w:tcPr>
            <w:tcW w:w="4163" w:type="dxa"/>
            <w:gridSpan w:val="3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中国银行分支机构</w:t>
            </w: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Merge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所在单位科室</w:t>
            </w: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所在部门</w:t>
            </w: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省本级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南昌市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景德镇市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萍乡市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九江市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新余市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鹰潭市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赣州市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吉安市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宜春市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抚州市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96976" w:rsidTr="00CB474B">
        <w:trPr>
          <w:trHeight w:hRule="exact" w:val="567"/>
          <w:jc w:val="center"/>
        </w:trPr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上饶市</w:t>
            </w:r>
          </w:p>
        </w:tc>
        <w:tc>
          <w:tcPr>
            <w:tcW w:w="115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96976" w:rsidRDefault="00396976" w:rsidP="00CB474B">
            <w:pPr>
              <w:pStyle w:val="a3"/>
              <w:pBdr>
                <w:bottom w:val="none" w:sz="0" w:space="0" w:color="auto"/>
              </w:pBd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 w:rsidR="00396976" w:rsidRDefault="00396976" w:rsidP="00396976">
      <w:pPr>
        <w:tabs>
          <w:tab w:val="left" w:pos="3403"/>
        </w:tabs>
        <w:jc w:val="left"/>
        <w:rPr>
          <w:rFonts w:eastAsia="宋体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注：各县区联系方式由各设区市人力资源社会保障部门、中行分支机构提供。</w:t>
      </w:r>
    </w:p>
    <w:p w:rsidR="00396976" w:rsidRDefault="00396976" w:rsidP="00396976">
      <w:pPr>
        <w:ind w:right="480"/>
        <w:jc w:val="left"/>
      </w:pPr>
    </w:p>
    <w:p w:rsidR="000C5EBF" w:rsidRPr="00396976" w:rsidRDefault="000C5EBF">
      <w:bookmarkStart w:id="0" w:name="_GoBack"/>
      <w:bookmarkEnd w:id="0"/>
    </w:p>
    <w:sectPr w:rsidR="000C5EBF" w:rsidRPr="00396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62" w:rsidRDefault="00BD6862" w:rsidP="00396976">
      <w:r>
        <w:separator/>
      </w:r>
    </w:p>
  </w:endnote>
  <w:endnote w:type="continuationSeparator" w:id="0">
    <w:p w:rsidR="00BD6862" w:rsidRDefault="00BD6862" w:rsidP="0039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62" w:rsidRDefault="00BD6862" w:rsidP="00396976">
      <w:r>
        <w:separator/>
      </w:r>
    </w:p>
  </w:footnote>
  <w:footnote w:type="continuationSeparator" w:id="0">
    <w:p w:rsidR="00BD6862" w:rsidRDefault="00BD6862" w:rsidP="0039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2"/>
    <w:rsid w:val="000C5EBF"/>
    <w:rsid w:val="00396976"/>
    <w:rsid w:val="008F4DB2"/>
    <w:rsid w:val="00B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EB7D1-70FD-40EA-8243-9DAA0ABF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7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96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96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976"/>
    <w:rPr>
      <w:sz w:val="18"/>
      <w:szCs w:val="18"/>
    </w:rPr>
  </w:style>
  <w:style w:type="table" w:styleId="a5">
    <w:name w:val="Table Grid"/>
    <w:basedOn w:val="a1"/>
    <w:qFormat/>
    <w:rsid w:val="0039697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Home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2023-05-23T06:51:00Z</dcterms:created>
  <dcterms:modified xsi:type="dcterms:W3CDTF">2023-05-23T06:51:00Z</dcterms:modified>
</cp:coreProperties>
</file>