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42" w:rsidRPr="00D94D42" w:rsidRDefault="00D94D42" w:rsidP="00D94D42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r w:rsidRPr="00D94D42"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D94D42" w:rsidRPr="00D94D42" w:rsidRDefault="00D94D42" w:rsidP="00D94D42">
      <w:pPr>
        <w:ind w:firstLineChars="1300" w:firstLine="5742"/>
        <w:rPr>
          <w:rFonts w:asciiTheme="majorEastAsia" w:eastAsiaTheme="majorEastAsia" w:hAnsiTheme="majorEastAsia" w:cs="Times New Roman"/>
          <w:b/>
          <w:color w:val="000000"/>
          <w:sz w:val="44"/>
          <w:szCs w:val="44"/>
        </w:rPr>
      </w:pPr>
      <w:r w:rsidRPr="00D94D42">
        <w:rPr>
          <w:rFonts w:asciiTheme="majorEastAsia" w:eastAsiaTheme="majorEastAsia" w:hAnsiTheme="majorEastAsia" w:cs="Times New Roman" w:hint="eastAsia"/>
          <w:b/>
          <w:color w:val="000000"/>
          <w:sz w:val="44"/>
          <w:szCs w:val="44"/>
        </w:rPr>
        <w:t>宜丰县政府服务热线乡镇（场）8月综合考核评分排名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4"/>
        <w:gridCol w:w="665"/>
        <w:gridCol w:w="674"/>
        <w:gridCol w:w="665"/>
        <w:gridCol w:w="723"/>
        <w:gridCol w:w="673"/>
        <w:gridCol w:w="1014"/>
        <w:gridCol w:w="864"/>
        <w:gridCol w:w="823"/>
        <w:gridCol w:w="805"/>
        <w:gridCol w:w="1014"/>
        <w:gridCol w:w="873"/>
        <w:gridCol w:w="964"/>
        <w:gridCol w:w="936"/>
        <w:gridCol w:w="864"/>
        <w:gridCol w:w="1045"/>
        <w:gridCol w:w="991"/>
        <w:gridCol w:w="805"/>
        <w:gridCol w:w="714"/>
        <w:gridCol w:w="995"/>
        <w:gridCol w:w="764"/>
        <w:gridCol w:w="673"/>
        <w:gridCol w:w="855"/>
        <w:gridCol w:w="695"/>
        <w:gridCol w:w="745"/>
        <w:gridCol w:w="923"/>
      </w:tblGrid>
      <w:tr w:rsidR="00D94D42" w:rsidRPr="00D94D42" w:rsidTr="00A810FD">
        <w:trPr>
          <w:trHeight w:val="5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D94D42" w:rsidRPr="00D94D42" w:rsidRDefault="00D94D42" w:rsidP="00D94D4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40"/>
              </w:rPr>
            </w:pPr>
            <w:r w:rsidRPr="00D94D4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宋体"/>
                <w:color w:val="000000"/>
                <w:sz w:val="24"/>
                <w:szCs w:val="40"/>
              </w:rPr>
              <w:t>单位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平台登</w:t>
            </w: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入（次数）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得分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（2分）</w:t>
            </w:r>
          </w:p>
        </w:tc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办件数量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（件）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得分（6分）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按期办结率情况（30分）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84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满意度情况（40分）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tabs>
                <w:tab w:val="left" w:pos="15"/>
              </w:tabs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3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重复派发情况（10分）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94D42" w:rsidRPr="00D94D42" w:rsidRDefault="00D94D42" w:rsidP="00D94D4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工单延期情况（10分）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超过退件时效件数（2分）</w:t>
            </w:r>
          </w:p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综合得分</w:t>
            </w:r>
          </w:p>
        </w:tc>
      </w:tr>
      <w:tr w:rsidR="00D94D42" w:rsidRPr="00D94D42" w:rsidTr="00A810FD">
        <w:trPr>
          <w:trHeight w:val="1108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快速办结（件）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快速办结占比率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超期未办结（件）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结率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满意占比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满意率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重复派发个数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重新派发占比率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延期次数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延期次数占比率</w:t>
            </w:r>
          </w:p>
          <w:p w:rsidR="00D94D42" w:rsidRPr="00D94D42" w:rsidRDefault="00D94D42" w:rsidP="00D94D42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94D4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总分（100）</w:t>
            </w:r>
          </w:p>
        </w:tc>
      </w:tr>
      <w:bookmarkEnd w:id="0"/>
      <w:bookmarkEnd w:id="1"/>
      <w:tr w:rsidR="00D94D42" w:rsidRPr="00D94D42" w:rsidTr="00A810FD">
        <w:trPr>
          <w:trHeight w:val="635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桥西乡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91.67%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9.56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39.56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97.76</w:t>
            </w:r>
          </w:p>
        </w:tc>
      </w:tr>
      <w:tr w:rsidR="00D94D42" w:rsidRPr="00D94D42" w:rsidTr="00A810FD">
        <w:trPr>
          <w:trHeight w:val="616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澄塘镇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91.00%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9.56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39.56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97.66</w:t>
            </w:r>
          </w:p>
        </w:tc>
      </w:tr>
      <w:tr w:rsidR="00D94D42" w:rsidRPr="00D94D42" w:rsidTr="00A810FD">
        <w:trPr>
          <w:trHeight w:val="585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黄垦镇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97.20</w:t>
            </w:r>
          </w:p>
        </w:tc>
      </w:tr>
      <w:tr w:rsidR="00D94D42" w:rsidRPr="00D94D42" w:rsidTr="00A810FD">
        <w:trPr>
          <w:trHeight w:val="68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ind w:firstLineChars="100" w:firstLine="240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新庄镇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3.70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97.03</w:t>
            </w:r>
          </w:p>
        </w:tc>
      </w:tr>
      <w:tr w:rsidR="00D94D42" w:rsidRPr="00D94D42" w:rsidTr="00A810FD">
        <w:trPr>
          <w:trHeight w:val="58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潭山镇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8.44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38.44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96.44</w:t>
            </w:r>
          </w:p>
        </w:tc>
      </w:tr>
      <w:tr w:rsidR="00D94D42" w:rsidRPr="00D94D42" w:rsidTr="00A810FD">
        <w:trPr>
          <w:trHeight w:val="58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棠浦镇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3.60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16.67%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8.33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95.93</w:t>
            </w:r>
          </w:p>
        </w:tc>
      </w:tr>
      <w:tr w:rsidR="00D94D42" w:rsidRPr="00D94D42" w:rsidTr="00A810FD">
        <w:trPr>
          <w:trHeight w:val="65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芳溪镇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3.60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95.60</w:t>
            </w:r>
          </w:p>
        </w:tc>
      </w:tr>
      <w:tr w:rsidR="00D94D42" w:rsidRPr="00D94D42" w:rsidTr="00A810FD">
        <w:trPr>
          <w:trHeight w:val="677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同安乡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3.60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94.93</w:t>
            </w:r>
          </w:p>
        </w:tc>
      </w:tr>
      <w:tr w:rsidR="00D94D42" w:rsidRPr="00D94D42" w:rsidTr="00A810FD">
        <w:trPr>
          <w:trHeight w:val="65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新昌镇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4.70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64.71%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16.77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26.77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76.92%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9.13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39.13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94.60</w:t>
            </w:r>
          </w:p>
        </w:tc>
      </w:tr>
      <w:tr w:rsidR="00D94D42" w:rsidRPr="00D94D42" w:rsidTr="00A810FD">
        <w:trPr>
          <w:trHeight w:val="66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双峰林场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94.53</w:t>
            </w:r>
          </w:p>
        </w:tc>
      </w:tr>
      <w:tr w:rsidR="00D94D42" w:rsidRPr="00D94D42" w:rsidTr="00A810FD">
        <w:trPr>
          <w:trHeight w:val="62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花桥乡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3.70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91.70</w:t>
            </w:r>
          </w:p>
        </w:tc>
      </w:tr>
      <w:tr w:rsidR="00D94D42" w:rsidRPr="00D94D42" w:rsidTr="00A810FD">
        <w:trPr>
          <w:trHeight w:val="62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天宝乡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3.60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16.67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26.67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91.60</w:t>
            </w:r>
          </w:p>
        </w:tc>
      </w:tr>
      <w:tr w:rsidR="00D94D42" w:rsidRPr="00D94D42" w:rsidTr="00A810FD">
        <w:trPr>
          <w:trHeight w:val="62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黄岗镇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91.10</w:t>
            </w:r>
          </w:p>
        </w:tc>
      </w:tr>
      <w:tr w:rsidR="00D94D42" w:rsidRPr="00D94D42" w:rsidTr="00A810FD">
        <w:trPr>
          <w:trHeight w:val="56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石市镇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12.50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22.50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D42" w:rsidRPr="00D94D42" w:rsidRDefault="00D94D42" w:rsidP="00D94D42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94D42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89.70</w:t>
            </w:r>
          </w:p>
        </w:tc>
      </w:tr>
    </w:tbl>
    <w:p w:rsidR="00D94D42" w:rsidRPr="00D94D42" w:rsidRDefault="00D94D42" w:rsidP="00D94D42">
      <w:pPr>
        <w:rPr>
          <w:rFonts w:asciiTheme="minorEastAsia" w:hAnsiTheme="minorEastAsia" w:cs="Times New Roman"/>
          <w:sz w:val="24"/>
          <w:szCs w:val="24"/>
        </w:rPr>
      </w:pPr>
      <w:r w:rsidRPr="00D94D42">
        <w:rPr>
          <w:rFonts w:asciiTheme="minorEastAsia" w:hAnsiTheme="minorEastAsia" w:cs="Times New Roman" w:hint="eastAsia"/>
          <w:sz w:val="24"/>
          <w:szCs w:val="24"/>
        </w:rPr>
        <w:t>注：当月办件量为0的成员单位不进行考核。</w:t>
      </w:r>
    </w:p>
    <w:sectPr w:rsidR="00D94D42" w:rsidRPr="00D94D42" w:rsidSect="007B7AAC"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D6" w:rsidRDefault="003C05D6" w:rsidP="00D94D42">
      <w:r>
        <w:separator/>
      </w:r>
    </w:p>
  </w:endnote>
  <w:endnote w:type="continuationSeparator" w:id="1">
    <w:p w:rsidR="003C05D6" w:rsidRDefault="003C05D6" w:rsidP="00D9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D6" w:rsidRDefault="003C05D6" w:rsidP="00D94D42">
      <w:r>
        <w:separator/>
      </w:r>
    </w:p>
  </w:footnote>
  <w:footnote w:type="continuationSeparator" w:id="1">
    <w:p w:rsidR="003C05D6" w:rsidRDefault="003C05D6" w:rsidP="00D94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D42"/>
    <w:rsid w:val="003C05D6"/>
    <w:rsid w:val="00645DB0"/>
    <w:rsid w:val="0089723A"/>
    <w:rsid w:val="00D671B9"/>
    <w:rsid w:val="00D9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94D4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4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D94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D94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94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4D4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94D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94D42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D94D42"/>
  </w:style>
  <w:style w:type="paragraph" w:styleId="a5">
    <w:name w:val="Normal Indent"/>
    <w:basedOn w:val="a"/>
    <w:uiPriority w:val="99"/>
    <w:semiHidden/>
    <w:unhideWhenUsed/>
    <w:qFormat/>
    <w:rsid w:val="00D94D4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D94D4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D94D42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Char2"/>
    <w:qFormat/>
    <w:rsid w:val="00D94D42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qFormat/>
    <w:rsid w:val="00D94D4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D94D4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qFormat/>
    <w:rsid w:val="00D94D42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qFormat/>
    <w:rsid w:val="00D94D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94D42"/>
    <w:rPr>
      <w:b/>
      <w:bCs/>
    </w:rPr>
  </w:style>
  <w:style w:type="character" w:styleId="ab">
    <w:name w:val="Emphasis"/>
    <w:basedOn w:val="a0"/>
    <w:qFormat/>
    <w:rsid w:val="00D94D42"/>
    <w:rPr>
      <w:i/>
      <w:iCs/>
    </w:rPr>
  </w:style>
  <w:style w:type="character" w:customStyle="1" w:styleId="font31">
    <w:name w:val="font31"/>
    <w:basedOn w:val="a0"/>
    <w:qFormat/>
    <w:rsid w:val="00D94D42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D94D42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1193</Characters>
  <Application>Microsoft Office Word</Application>
  <DocSecurity>0</DocSecurity>
  <Lines>397</Lines>
  <Paragraphs>438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</cp:revision>
  <dcterms:created xsi:type="dcterms:W3CDTF">2022-09-20T04:00:00Z</dcterms:created>
  <dcterms:modified xsi:type="dcterms:W3CDTF">2022-09-20T04:02:00Z</dcterms:modified>
</cp:coreProperties>
</file>